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22A" w:rsidRPr="0052622A" w:rsidRDefault="0052622A" w:rsidP="0052622A">
      <w:pPr>
        <w:tabs>
          <w:tab w:val="left" w:pos="7655"/>
        </w:tabs>
        <w:spacing w:after="0" w:line="240" w:lineRule="auto"/>
        <w:ind w:right="141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62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Pr="0052622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</w:t>
      </w:r>
      <w:r w:rsidRPr="0052622A">
        <w:rPr>
          <w:rFonts w:ascii="Times New Roman" w:eastAsia="Times New Roman" w:hAnsi="Times New Roman" w:cs="Times New Roman"/>
          <w:sz w:val="27"/>
          <w:szCs w:val="27"/>
          <w:lang w:eastAsia="ru-RU"/>
        </w:rPr>
        <w:t>№ 1</w:t>
      </w:r>
    </w:p>
    <w:p w:rsidR="0052622A" w:rsidRPr="0052622A" w:rsidRDefault="0052622A" w:rsidP="0052622A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от «___»____2018 №_________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52622A" w:rsidTr="0052622A">
        <w:trPr>
          <w:cantSplit/>
        </w:trPr>
        <w:tc>
          <w:tcPr>
            <w:tcW w:w="10206" w:type="dxa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СПРАВКА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УФНС России по Республике Бурятия в январе 2018 года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соответствии с </w:t>
      </w:r>
      <w:r w:rsidRPr="0052622A">
        <w:rPr>
          <w:rFonts w:ascii="Times New Roman" w:hAnsi="Times New Roman" w:cs="Times New Roman"/>
          <w:noProof/>
          <w:sz w:val="24"/>
          <w:szCs w:val="24"/>
        </w:rPr>
        <w:t>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 ФНС России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800" w:type="dxa"/>
        <w:tblLook w:val="04A0" w:firstRow="1" w:lastRow="0" w:firstColumn="1" w:lastColumn="0" w:noHBand="0" w:noVBand="1"/>
      </w:tblPr>
      <w:tblGrid>
        <w:gridCol w:w="2254"/>
        <w:gridCol w:w="6447"/>
        <w:gridCol w:w="1099"/>
      </w:tblGrid>
      <w:tr w:rsidR="0052622A" w:rsidRPr="0052622A" w:rsidTr="0052622A">
        <w:trPr>
          <w:cantSplit/>
          <w:trHeight w:val="660"/>
        </w:trPr>
        <w:tc>
          <w:tcPr>
            <w:tcW w:w="2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4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52622A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cantSplit/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52622A">
        <w:trPr>
          <w:cantSplit/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52622A">
        <w:trPr>
          <w:trHeight w:val="4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412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908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465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312"/>
        </w:trPr>
        <w:tc>
          <w:tcPr>
            <w:tcW w:w="22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4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419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705"/>
        </w:trPr>
        <w:tc>
          <w:tcPr>
            <w:tcW w:w="2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569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563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543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587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48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677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485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52622A">
        <w:trPr>
          <w:trHeight w:val="35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2622A" w:rsidRPr="0052622A" w:rsidTr="0052622A">
        <w:trPr>
          <w:trHeight w:val="378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23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85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99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523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47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59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948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0001.0002.0027.0146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38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813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501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09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519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75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lastRenderedPageBreak/>
              <w:t>0002.0006.0064.0249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3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63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93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15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0002.0007.0072.0000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05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75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551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2622A" w:rsidRPr="0052622A" w:rsidTr="0052622A">
        <w:trPr>
          <w:trHeight w:val="509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545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0003.0008.0086.0551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54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21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11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97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12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261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0003.0009.0094.0000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57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4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91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0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54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49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99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36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0003.0011.0123.0000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689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56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25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417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52622A">
        <w:trPr>
          <w:trHeight w:val="312"/>
        </w:trPr>
        <w:tc>
          <w:tcPr>
            <w:tcW w:w="22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4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0005.0005.0055.1131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bookmarkStart w:id="0" w:name="_GoBack"/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  <w:bookmarkEnd w:id="0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52622A">
        <w:trPr>
          <w:trHeight w:val="324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FD4BB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52622A"/>
    <w:rsid w:val="00A5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2782</Words>
  <Characters>15863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1</cp:revision>
  <dcterms:created xsi:type="dcterms:W3CDTF">2018-02-06T02:56:00Z</dcterms:created>
  <dcterms:modified xsi:type="dcterms:W3CDTF">2018-02-06T03:01:00Z</dcterms:modified>
</cp:coreProperties>
</file>